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12" w:rsidRDefault="00FA50E5" w:rsidP="00930F12">
      <w:pPr>
        <w:rPr>
          <w:b/>
          <w:sz w:val="28"/>
          <w:u w:val="single"/>
        </w:rPr>
      </w:pPr>
      <w:r>
        <w:rPr>
          <w:noProof/>
          <w:lang w:eastAsia="en-GB"/>
        </w:rPr>
        <w:drawing>
          <wp:anchor distT="0" distB="0" distL="114300" distR="114300" simplePos="0" relativeHeight="251658240" behindDoc="0" locked="0" layoutInCell="1" allowOverlap="1" wp14:anchorId="54022E28" wp14:editId="72B187B3">
            <wp:simplePos x="0" y="0"/>
            <wp:positionH relativeFrom="column">
              <wp:posOffset>3352800</wp:posOffset>
            </wp:positionH>
            <wp:positionV relativeFrom="paragraph">
              <wp:posOffset>-548640</wp:posOffset>
            </wp:positionV>
            <wp:extent cx="2895600" cy="800100"/>
            <wp:effectExtent l="0" t="0" r="0" b="0"/>
            <wp:wrapNone/>
            <wp:docPr id="1" name="Picture 1" descr="http://portlethen-pri.aberdeenshire.sch.uk/wp-content/uploads/2013/08/logo-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lethen-pri.aberdeenshire.sch.uk/wp-content/uploads/2013/08/logo-sr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50A" w:rsidRPr="009F28B7">
        <w:rPr>
          <w:b/>
          <w:sz w:val="28"/>
          <w:u w:val="single"/>
        </w:rPr>
        <w:t xml:space="preserve">Portlethen </w:t>
      </w:r>
      <w:r>
        <w:rPr>
          <w:b/>
          <w:sz w:val="28"/>
          <w:u w:val="single"/>
        </w:rPr>
        <w:t>Primary School Nursery</w:t>
      </w:r>
    </w:p>
    <w:p w:rsidR="00930F12" w:rsidRDefault="001801AF" w:rsidP="00930F12">
      <w:pPr>
        <w:rPr>
          <w:b/>
          <w:sz w:val="28"/>
          <w:u w:val="single"/>
        </w:rPr>
      </w:pPr>
      <w:r>
        <w:rPr>
          <w:b/>
          <w:sz w:val="28"/>
          <w:u w:val="single"/>
        </w:rPr>
        <w:t>Social Networking, Safe Internet Use and Mobile Phone</w:t>
      </w:r>
      <w:r w:rsidR="00BD0E3A">
        <w:rPr>
          <w:b/>
          <w:sz w:val="28"/>
          <w:u w:val="single"/>
        </w:rPr>
        <w:t xml:space="preserve"> </w:t>
      </w:r>
      <w:r w:rsidR="00930F12">
        <w:rPr>
          <w:b/>
          <w:sz w:val="28"/>
          <w:u w:val="single"/>
        </w:rPr>
        <w:t>Policy</w:t>
      </w:r>
    </w:p>
    <w:p w:rsidR="0042368E" w:rsidRDefault="0042368E" w:rsidP="0042368E">
      <w:pPr>
        <w:pStyle w:val="Default"/>
      </w:pPr>
    </w:p>
    <w:p w:rsidR="0042368E" w:rsidRDefault="0042368E" w:rsidP="0042368E">
      <w:pPr>
        <w:pStyle w:val="Default"/>
        <w:rPr>
          <w:rFonts w:asciiTheme="minorHAnsi" w:hAnsiTheme="minorHAnsi" w:cstheme="minorHAnsi"/>
          <w:sz w:val="22"/>
          <w:szCs w:val="22"/>
        </w:rPr>
      </w:pPr>
      <w:r w:rsidRPr="0042368E">
        <w:rPr>
          <w:rFonts w:asciiTheme="minorHAnsi" w:hAnsiTheme="minorHAnsi" w:cstheme="minorHAnsi"/>
          <w:sz w:val="22"/>
          <w:szCs w:val="22"/>
        </w:rPr>
        <w:t xml:space="preserve"> As an employee of </w:t>
      </w:r>
      <w:proofErr w:type="spellStart"/>
      <w:r>
        <w:rPr>
          <w:rFonts w:asciiTheme="minorHAnsi" w:hAnsiTheme="minorHAnsi" w:cstheme="minorHAnsi"/>
          <w:sz w:val="22"/>
          <w:szCs w:val="22"/>
        </w:rPr>
        <w:t>Portlethen</w:t>
      </w:r>
      <w:proofErr w:type="spellEnd"/>
      <w:r>
        <w:rPr>
          <w:rFonts w:asciiTheme="minorHAnsi" w:hAnsiTheme="minorHAnsi" w:cstheme="minorHAnsi"/>
          <w:sz w:val="22"/>
          <w:szCs w:val="22"/>
        </w:rPr>
        <w:t xml:space="preserve"> Primary School Nursery</w:t>
      </w:r>
      <w:r w:rsidRPr="0042368E">
        <w:rPr>
          <w:rFonts w:asciiTheme="minorHAnsi" w:hAnsiTheme="minorHAnsi" w:cstheme="minorHAnsi"/>
          <w:sz w:val="22"/>
          <w:szCs w:val="22"/>
        </w:rPr>
        <w:t xml:space="preserve"> you must adhere to the following restrictions when using</w:t>
      </w:r>
      <w:r w:rsidR="00D20CF1">
        <w:rPr>
          <w:rFonts w:asciiTheme="minorHAnsi" w:hAnsiTheme="minorHAnsi" w:cstheme="minorHAnsi"/>
          <w:sz w:val="22"/>
          <w:szCs w:val="22"/>
        </w:rPr>
        <w:t xml:space="preserve"> </w:t>
      </w:r>
      <w:r w:rsidRPr="0042368E">
        <w:rPr>
          <w:rFonts w:asciiTheme="minorHAnsi" w:hAnsiTheme="minorHAnsi" w:cstheme="minorHAnsi"/>
          <w:sz w:val="22"/>
          <w:szCs w:val="22"/>
        </w:rPr>
        <w:t xml:space="preserve">social networking sites: </w:t>
      </w:r>
    </w:p>
    <w:p w:rsidR="0042368E" w:rsidRPr="0042368E" w:rsidRDefault="0042368E" w:rsidP="0042368E">
      <w:pPr>
        <w:pStyle w:val="Default"/>
        <w:rPr>
          <w:rFonts w:asciiTheme="minorHAnsi" w:hAnsiTheme="minorHAnsi" w:cstheme="minorHAnsi"/>
          <w:sz w:val="22"/>
          <w:szCs w:val="22"/>
        </w:rPr>
      </w:pPr>
    </w:p>
    <w:p w:rsidR="0042368E" w:rsidRPr="0042368E" w:rsidRDefault="0042368E" w:rsidP="0042368E">
      <w:pPr>
        <w:pStyle w:val="Default"/>
        <w:numPr>
          <w:ilvl w:val="0"/>
          <w:numId w:val="5"/>
        </w:numPr>
        <w:rPr>
          <w:rFonts w:asciiTheme="minorHAnsi" w:hAnsiTheme="minorHAnsi" w:cstheme="minorHAnsi"/>
          <w:sz w:val="22"/>
          <w:szCs w:val="22"/>
        </w:rPr>
      </w:pPr>
      <w:r w:rsidRPr="0042368E">
        <w:rPr>
          <w:rFonts w:asciiTheme="minorHAnsi" w:hAnsiTheme="minorHAnsi" w:cstheme="minorHAnsi"/>
          <w:sz w:val="22"/>
          <w:szCs w:val="22"/>
        </w:rPr>
        <w:t>Staff must NOT mention the nursery, staff, parents or children during discussions on any</w:t>
      </w:r>
      <w:r>
        <w:rPr>
          <w:rFonts w:asciiTheme="minorHAnsi" w:hAnsiTheme="minorHAnsi" w:cstheme="minorHAnsi"/>
          <w:sz w:val="22"/>
          <w:szCs w:val="22"/>
        </w:rPr>
        <w:t xml:space="preserve"> </w:t>
      </w:r>
      <w:r w:rsidRPr="0042368E">
        <w:rPr>
          <w:rFonts w:asciiTheme="minorHAnsi" w:hAnsiTheme="minorHAnsi" w:cstheme="minorHAnsi"/>
          <w:sz w:val="22"/>
          <w:szCs w:val="22"/>
        </w:rPr>
        <w:t xml:space="preserve">social networking sites. </w:t>
      </w:r>
    </w:p>
    <w:p w:rsidR="0042368E" w:rsidRPr="0042368E" w:rsidRDefault="0042368E" w:rsidP="0042368E">
      <w:pPr>
        <w:pStyle w:val="Default"/>
        <w:numPr>
          <w:ilvl w:val="0"/>
          <w:numId w:val="5"/>
        </w:numPr>
        <w:rPr>
          <w:rFonts w:asciiTheme="minorHAnsi" w:hAnsiTheme="minorHAnsi" w:cstheme="minorHAnsi"/>
          <w:sz w:val="22"/>
          <w:szCs w:val="22"/>
        </w:rPr>
      </w:pPr>
      <w:r w:rsidRPr="0042368E">
        <w:rPr>
          <w:rFonts w:asciiTheme="minorHAnsi" w:hAnsiTheme="minorHAnsi" w:cstheme="minorHAnsi"/>
          <w:sz w:val="22"/>
          <w:szCs w:val="22"/>
        </w:rPr>
        <w:t>Staff must NOT use social networking sites during working hours, this includes during breaks</w:t>
      </w:r>
      <w:r>
        <w:rPr>
          <w:rFonts w:asciiTheme="minorHAnsi" w:hAnsiTheme="minorHAnsi" w:cstheme="minorHAnsi"/>
          <w:sz w:val="22"/>
          <w:szCs w:val="22"/>
        </w:rPr>
        <w:t xml:space="preserve"> </w:t>
      </w:r>
      <w:r w:rsidRPr="0042368E">
        <w:rPr>
          <w:rFonts w:asciiTheme="minorHAnsi" w:hAnsiTheme="minorHAnsi" w:cstheme="minorHAnsi"/>
          <w:sz w:val="22"/>
          <w:szCs w:val="22"/>
        </w:rPr>
        <w:t xml:space="preserve">and lunches. </w:t>
      </w:r>
    </w:p>
    <w:p w:rsidR="0042368E" w:rsidRPr="0042368E" w:rsidRDefault="0042368E" w:rsidP="0042368E">
      <w:pPr>
        <w:pStyle w:val="Default"/>
        <w:numPr>
          <w:ilvl w:val="0"/>
          <w:numId w:val="5"/>
        </w:numPr>
        <w:rPr>
          <w:rFonts w:asciiTheme="minorHAnsi" w:hAnsiTheme="minorHAnsi" w:cstheme="minorHAnsi"/>
          <w:sz w:val="22"/>
          <w:szCs w:val="22"/>
        </w:rPr>
      </w:pPr>
      <w:r w:rsidRPr="0042368E">
        <w:rPr>
          <w:rFonts w:asciiTheme="minorHAnsi" w:hAnsiTheme="minorHAnsi" w:cstheme="minorHAnsi"/>
          <w:sz w:val="22"/>
          <w:szCs w:val="22"/>
        </w:rPr>
        <w:t>If any staff members have parents as friends then there should be NO discussions of the</w:t>
      </w:r>
      <w:r w:rsidR="00D20CF1">
        <w:rPr>
          <w:rFonts w:asciiTheme="minorHAnsi" w:hAnsiTheme="minorHAnsi" w:cstheme="minorHAnsi"/>
          <w:sz w:val="22"/>
          <w:szCs w:val="22"/>
        </w:rPr>
        <w:t xml:space="preserve"> </w:t>
      </w:r>
      <w:r w:rsidRPr="0042368E">
        <w:rPr>
          <w:rFonts w:asciiTheme="minorHAnsi" w:hAnsiTheme="minorHAnsi" w:cstheme="minorHAnsi"/>
          <w:sz w:val="22"/>
          <w:szCs w:val="22"/>
        </w:rPr>
        <w:t>nursery, staff or their child/children. If parents have any questions / concerns regarding their</w:t>
      </w:r>
      <w:r w:rsidR="00D20CF1">
        <w:rPr>
          <w:rFonts w:asciiTheme="minorHAnsi" w:hAnsiTheme="minorHAnsi" w:cstheme="minorHAnsi"/>
          <w:sz w:val="22"/>
          <w:szCs w:val="22"/>
        </w:rPr>
        <w:t xml:space="preserve"> </w:t>
      </w:r>
      <w:r w:rsidRPr="0042368E">
        <w:rPr>
          <w:rFonts w:asciiTheme="minorHAnsi" w:hAnsiTheme="minorHAnsi" w:cstheme="minorHAnsi"/>
          <w:sz w:val="22"/>
          <w:szCs w:val="22"/>
        </w:rPr>
        <w:t>child, nursery or staff then this should be discussed in a professional manner with management</w:t>
      </w:r>
      <w:r w:rsidR="00D20CF1">
        <w:rPr>
          <w:rFonts w:asciiTheme="minorHAnsi" w:hAnsiTheme="minorHAnsi" w:cstheme="minorHAnsi"/>
          <w:sz w:val="22"/>
          <w:szCs w:val="22"/>
        </w:rPr>
        <w:t xml:space="preserve"> </w:t>
      </w:r>
      <w:r w:rsidRPr="0042368E">
        <w:rPr>
          <w:rFonts w:asciiTheme="minorHAnsi" w:hAnsiTheme="minorHAnsi" w:cstheme="minorHAnsi"/>
          <w:sz w:val="22"/>
          <w:szCs w:val="22"/>
        </w:rPr>
        <w:t xml:space="preserve">at the nursery. </w:t>
      </w:r>
    </w:p>
    <w:p w:rsidR="0042368E" w:rsidRPr="0042368E" w:rsidRDefault="0042368E" w:rsidP="0042368E">
      <w:pPr>
        <w:pStyle w:val="Default"/>
        <w:numPr>
          <w:ilvl w:val="0"/>
          <w:numId w:val="5"/>
        </w:numPr>
        <w:rPr>
          <w:rFonts w:asciiTheme="minorHAnsi" w:hAnsiTheme="minorHAnsi" w:cstheme="minorHAnsi"/>
          <w:sz w:val="22"/>
          <w:szCs w:val="22"/>
        </w:rPr>
      </w:pPr>
      <w:r w:rsidRPr="0042368E">
        <w:rPr>
          <w:rFonts w:asciiTheme="minorHAnsi" w:hAnsiTheme="minorHAnsi" w:cstheme="minorHAnsi"/>
          <w:sz w:val="22"/>
          <w:szCs w:val="22"/>
        </w:rPr>
        <w:t xml:space="preserve">Staff must NOT mention their place of work on their personal profile page. </w:t>
      </w:r>
    </w:p>
    <w:p w:rsidR="0042368E" w:rsidRPr="0042368E" w:rsidRDefault="0042368E" w:rsidP="0042368E">
      <w:pPr>
        <w:pStyle w:val="Default"/>
        <w:numPr>
          <w:ilvl w:val="0"/>
          <w:numId w:val="5"/>
        </w:numPr>
        <w:rPr>
          <w:rFonts w:asciiTheme="minorHAnsi" w:hAnsiTheme="minorHAnsi" w:cstheme="minorHAnsi"/>
          <w:sz w:val="22"/>
          <w:szCs w:val="22"/>
        </w:rPr>
      </w:pPr>
      <w:r w:rsidRPr="0042368E">
        <w:rPr>
          <w:rFonts w:asciiTheme="minorHAnsi" w:hAnsiTheme="minorHAnsi" w:cstheme="minorHAnsi"/>
          <w:sz w:val="22"/>
          <w:szCs w:val="22"/>
        </w:rPr>
        <w:t>There MUST not be any pictures of the nursery, children or staff (unless permission by</w:t>
      </w:r>
      <w:r>
        <w:rPr>
          <w:rFonts w:asciiTheme="minorHAnsi" w:hAnsiTheme="minorHAnsi" w:cstheme="minorHAnsi"/>
          <w:sz w:val="22"/>
          <w:szCs w:val="22"/>
        </w:rPr>
        <w:t xml:space="preserve"> </w:t>
      </w:r>
      <w:r w:rsidRPr="0042368E">
        <w:rPr>
          <w:rFonts w:asciiTheme="minorHAnsi" w:hAnsiTheme="minorHAnsi" w:cstheme="minorHAnsi"/>
          <w:sz w:val="22"/>
          <w:szCs w:val="22"/>
        </w:rPr>
        <w:t xml:space="preserve">individual staff is received). </w:t>
      </w:r>
    </w:p>
    <w:p w:rsidR="0042368E" w:rsidRPr="0042368E" w:rsidRDefault="0042368E" w:rsidP="0042368E">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Staff must not discuss</w:t>
      </w:r>
      <w:r w:rsidRPr="0042368E">
        <w:rPr>
          <w:rFonts w:asciiTheme="minorHAnsi" w:hAnsiTheme="minorHAnsi" w:cstheme="minorHAnsi"/>
          <w:sz w:val="22"/>
          <w:szCs w:val="22"/>
        </w:rPr>
        <w:t xml:space="preserve"> the nursery, staff, parents or children on any social</w:t>
      </w:r>
      <w:r>
        <w:rPr>
          <w:rFonts w:asciiTheme="minorHAnsi" w:hAnsiTheme="minorHAnsi" w:cstheme="minorHAnsi"/>
          <w:sz w:val="22"/>
          <w:szCs w:val="22"/>
        </w:rPr>
        <w:t xml:space="preserve"> </w:t>
      </w:r>
      <w:r w:rsidRPr="0042368E">
        <w:rPr>
          <w:rFonts w:asciiTheme="minorHAnsi" w:hAnsiTheme="minorHAnsi" w:cstheme="minorHAnsi"/>
          <w:sz w:val="22"/>
          <w:szCs w:val="22"/>
        </w:rPr>
        <w:t>networking sites.</w:t>
      </w:r>
    </w:p>
    <w:p w:rsidR="0042368E" w:rsidRDefault="0042368E" w:rsidP="0042368E">
      <w:pPr>
        <w:rPr>
          <w:rFonts w:cstheme="minorHAnsi"/>
        </w:rPr>
      </w:pPr>
    </w:p>
    <w:p w:rsidR="0042368E" w:rsidRPr="0042368E" w:rsidRDefault="0042368E" w:rsidP="0042368E">
      <w:pPr>
        <w:rPr>
          <w:rFonts w:cstheme="minorHAnsi"/>
        </w:rPr>
      </w:pPr>
      <w:r>
        <w:rPr>
          <w:rFonts w:cstheme="minorHAnsi"/>
        </w:rPr>
        <w:t>Aberdeenshire Council guidance</w:t>
      </w:r>
      <w:r w:rsidRPr="0042368E">
        <w:rPr>
          <w:rFonts w:cstheme="minorHAnsi"/>
        </w:rPr>
        <w:t xml:space="preserve"> on </w:t>
      </w:r>
      <w:r>
        <w:rPr>
          <w:rFonts w:cstheme="minorHAnsi"/>
        </w:rPr>
        <w:t>u</w:t>
      </w:r>
      <w:r w:rsidRPr="0042368E">
        <w:rPr>
          <w:rFonts w:cstheme="minorHAnsi"/>
        </w:rPr>
        <w:t xml:space="preserve">se of </w:t>
      </w:r>
      <w:r>
        <w:rPr>
          <w:rFonts w:cstheme="minorHAnsi"/>
        </w:rPr>
        <w:t>p</w:t>
      </w:r>
      <w:r w:rsidRPr="0042368E">
        <w:rPr>
          <w:rFonts w:cstheme="minorHAnsi"/>
        </w:rPr>
        <w:t xml:space="preserve">ersonal </w:t>
      </w:r>
      <w:r>
        <w:rPr>
          <w:rFonts w:cstheme="minorHAnsi"/>
        </w:rPr>
        <w:t>p</w:t>
      </w:r>
      <w:r w:rsidRPr="0042368E">
        <w:rPr>
          <w:rFonts w:cstheme="minorHAnsi"/>
        </w:rPr>
        <w:t>hones</w:t>
      </w:r>
      <w:r>
        <w:rPr>
          <w:rFonts w:cstheme="minorHAnsi"/>
        </w:rPr>
        <w:t xml:space="preserve"> in the workplace:</w:t>
      </w:r>
    </w:p>
    <w:p w:rsidR="0042368E" w:rsidRPr="0042368E" w:rsidRDefault="0042368E" w:rsidP="0042368E">
      <w:pPr>
        <w:pStyle w:val="ListParagraph"/>
        <w:numPr>
          <w:ilvl w:val="0"/>
          <w:numId w:val="6"/>
        </w:numPr>
        <w:rPr>
          <w:rFonts w:cstheme="minorHAnsi"/>
        </w:rPr>
      </w:pPr>
      <w:r w:rsidRPr="0042368E">
        <w:rPr>
          <w:rFonts w:cstheme="minorHAnsi"/>
        </w:rPr>
        <w:t>The Nursery accepts that employees will bring their mobile phones to work.</w:t>
      </w:r>
    </w:p>
    <w:p w:rsidR="0042368E" w:rsidRPr="0042368E" w:rsidRDefault="0042368E" w:rsidP="0042368E">
      <w:pPr>
        <w:pStyle w:val="ListParagraph"/>
        <w:numPr>
          <w:ilvl w:val="0"/>
          <w:numId w:val="6"/>
        </w:numPr>
        <w:rPr>
          <w:rFonts w:cstheme="minorHAnsi"/>
        </w:rPr>
      </w:pPr>
      <w:r w:rsidRPr="0042368E">
        <w:rPr>
          <w:rFonts w:cstheme="minorHAnsi"/>
        </w:rPr>
        <w:t>As a general rule, employees are not permitted to make or receive calls/texts</w:t>
      </w:r>
      <w:r>
        <w:rPr>
          <w:rFonts w:cstheme="minorHAnsi"/>
        </w:rPr>
        <w:t xml:space="preserve"> </w:t>
      </w:r>
      <w:r w:rsidRPr="0042368E">
        <w:rPr>
          <w:rFonts w:cstheme="minorHAnsi"/>
        </w:rPr>
        <w:t>during working hours as this inevitably impacts on work time.</w:t>
      </w:r>
    </w:p>
    <w:p w:rsidR="0042368E" w:rsidRPr="0042368E" w:rsidRDefault="0042368E" w:rsidP="0042368E">
      <w:pPr>
        <w:pStyle w:val="ListParagraph"/>
        <w:numPr>
          <w:ilvl w:val="0"/>
          <w:numId w:val="6"/>
        </w:numPr>
        <w:rPr>
          <w:rFonts w:cstheme="minorHAnsi"/>
        </w:rPr>
      </w:pPr>
      <w:r w:rsidRPr="0042368E">
        <w:rPr>
          <w:rFonts w:cstheme="minorHAnsi"/>
        </w:rPr>
        <w:t>Staff should ensure that mobile phones are</w:t>
      </w:r>
      <w:r w:rsidRPr="0042368E">
        <w:rPr>
          <w:rFonts w:cstheme="minorHAnsi"/>
        </w:rPr>
        <w:t xml:space="preserve"> </w:t>
      </w:r>
      <w:r w:rsidRPr="0042368E">
        <w:rPr>
          <w:rFonts w:cstheme="minorHAnsi"/>
        </w:rPr>
        <w:t xml:space="preserve">turned off or on silent at all times. </w:t>
      </w:r>
    </w:p>
    <w:p w:rsidR="0042368E" w:rsidRPr="0042368E" w:rsidRDefault="0042368E" w:rsidP="0042368E">
      <w:pPr>
        <w:pStyle w:val="ListParagraph"/>
        <w:numPr>
          <w:ilvl w:val="0"/>
          <w:numId w:val="6"/>
        </w:numPr>
        <w:rPr>
          <w:rFonts w:cstheme="minorHAnsi"/>
        </w:rPr>
      </w:pPr>
      <w:r w:rsidRPr="0042368E">
        <w:rPr>
          <w:rFonts w:cstheme="minorHAnsi"/>
        </w:rPr>
        <w:t>Staff ar</w:t>
      </w:r>
      <w:bookmarkStart w:id="0" w:name="_GoBack"/>
      <w:bookmarkEnd w:id="0"/>
      <w:r w:rsidRPr="0042368E">
        <w:rPr>
          <w:rFonts w:cstheme="minorHAnsi"/>
        </w:rPr>
        <w:t>e not permitted to use recording equipment on their mobile phones</w:t>
      </w:r>
      <w:r>
        <w:rPr>
          <w:rFonts w:cstheme="minorHAnsi"/>
        </w:rPr>
        <w:t>.</w:t>
      </w:r>
      <w:r w:rsidR="00D20CF1">
        <w:rPr>
          <w:rFonts w:cstheme="minorHAnsi"/>
        </w:rPr>
        <w:t xml:space="preserve"> </w:t>
      </w:r>
      <w:r w:rsidRPr="0042368E">
        <w:rPr>
          <w:rFonts w:cstheme="minorHAnsi"/>
        </w:rPr>
        <w:t>For example: to take photographs or videos of nursery</w:t>
      </w:r>
      <w:r>
        <w:rPr>
          <w:rFonts w:cstheme="minorHAnsi"/>
        </w:rPr>
        <w:t xml:space="preserve"> </w:t>
      </w:r>
      <w:r w:rsidRPr="0042368E">
        <w:rPr>
          <w:rFonts w:cstheme="minorHAnsi"/>
        </w:rPr>
        <w:t>children.</w:t>
      </w:r>
    </w:p>
    <w:p w:rsidR="00D20CF1" w:rsidRDefault="00D20CF1" w:rsidP="00D20CF1">
      <w:pPr>
        <w:pStyle w:val="ListParagraph"/>
        <w:rPr>
          <w:rFonts w:cstheme="minorHAnsi"/>
        </w:rPr>
      </w:pPr>
    </w:p>
    <w:p w:rsidR="00D20CF1" w:rsidRDefault="00D20CF1" w:rsidP="00D20CF1">
      <w:pPr>
        <w:pStyle w:val="ListParagraph"/>
        <w:ind w:left="0"/>
        <w:rPr>
          <w:rFonts w:cstheme="minorHAnsi"/>
        </w:rPr>
      </w:pPr>
      <w:r w:rsidRPr="00D20CF1">
        <w:rPr>
          <w:rFonts w:cstheme="minorHAnsi"/>
        </w:rPr>
        <w:t>Aberdeenshire Council guidance on use of personal phones in the workplace:</w:t>
      </w:r>
    </w:p>
    <w:p w:rsidR="00D20CF1" w:rsidRPr="00D20CF1" w:rsidRDefault="00D20CF1" w:rsidP="00D20CF1">
      <w:pPr>
        <w:pStyle w:val="ListParagraph"/>
        <w:ind w:left="0"/>
        <w:rPr>
          <w:rFonts w:cstheme="minorHAnsi"/>
        </w:rPr>
      </w:pPr>
    </w:p>
    <w:p w:rsidR="0042368E" w:rsidRPr="00D20CF1" w:rsidRDefault="0042368E" w:rsidP="00D20CF1">
      <w:pPr>
        <w:pStyle w:val="ListParagraph"/>
        <w:numPr>
          <w:ilvl w:val="0"/>
          <w:numId w:val="7"/>
        </w:numPr>
        <w:rPr>
          <w:rFonts w:cstheme="minorHAnsi"/>
        </w:rPr>
      </w:pPr>
      <w:r w:rsidRPr="00D20CF1">
        <w:rPr>
          <w:rFonts w:cstheme="minorHAnsi"/>
        </w:rPr>
        <w:t>Staff must not down</w:t>
      </w:r>
      <w:r w:rsidR="00D20CF1">
        <w:rPr>
          <w:rFonts w:cstheme="minorHAnsi"/>
        </w:rPr>
        <w:t>load personal music or films</w:t>
      </w:r>
    </w:p>
    <w:p w:rsidR="0042368E" w:rsidRPr="00D20CF1" w:rsidRDefault="0042368E" w:rsidP="00D20CF1">
      <w:pPr>
        <w:pStyle w:val="ListParagraph"/>
        <w:numPr>
          <w:ilvl w:val="0"/>
          <w:numId w:val="7"/>
        </w:numPr>
        <w:rPr>
          <w:rFonts w:cstheme="minorHAnsi"/>
        </w:rPr>
      </w:pPr>
      <w:r w:rsidRPr="00D20CF1">
        <w:rPr>
          <w:rFonts w:cstheme="minorHAnsi"/>
        </w:rPr>
        <w:t>Staff must be aware of viruses which could lurk in emails. Whilst using the internet facilities staff must not open any emails from names that aren’t recognised in order to protect the computer from potential viruses.</w:t>
      </w:r>
    </w:p>
    <w:p w:rsidR="00D20CF1" w:rsidRDefault="0042368E" w:rsidP="0042368E">
      <w:pPr>
        <w:pStyle w:val="ListParagraph"/>
        <w:numPr>
          <w:ilvl w:val="0"/>
          <w:numId w:val="7"/>
        </w:numPr>
        <w:rPr>
          <w:rFonts w:cstheme="minorHAnsi"/>
        </w:rPr>
      </w:pPr>
      <w:r w:rsidRPr="00D20CF1">
        <w:rPr>
          <w:rFonts w:cstheme="minorHAnsi"/>
        </w:rPr>
        <w:t xml:space="preserve">It is vitally important that </w:t>
      </w:r>
      <w:proofErr w:type="gramStart"/>
      <w:r w:rsidRPr="00D20CF1">
        <w:rPr>
          <w:rFonts w:cstheme="minorHAnsi"/>
        </w:rPr>
        <w:t>staff are</w:t>
      </w:r>
      <w:proofErr w:type="gramEnd"/>
      <w:r w:rsidRPr="00D20CF1">
        <w:rPr>
          <w:rFonts w:cstheme="minorHAnsi"/>
        </w:rPr>
        <w:t xml:space="preserve"> careful about content that they search out or download. </w:t>
      </w:r>
    </w:p>
    <w:p w:rsidR="00D20CF1" w:rsidRDefault="0042368E" w:rsidP="0042368E">
      <w:pPr>
        <w:pStyle w:val="ListParagraph"/>
        <w:numPr>
          <w:ilvl w:val="0"/>
          <w:numId w:val="7"/>
        </w:numPr>
        <w:rPr>
          <w:rFonts w:cstheme="minorHAnsi"/>
        </w:rPr>
      </w:pPr>
      <w:r w:rsidRPr="00D20CF1">
        <w:rPr>
          <w:rFonts w:cstheme="minorHAnsi"/>
        </w:rPr>
        <w:t xml:space="preserve">Staff must be aware of their responsibilities to the nursery when using social networking sites such as Facebook. Our confidentiality policy must be adhered to at all times, even outside of working hours. It is important to maintain your status as a professional childcare worker and therefore we would urge you to think twice before fostering online friendships with parents. </w:t>
      </w:r>
    </w:p>
    <w:p w:rsidR="0042368E" w:rsidRPr="00D20CF1" w:rsidRDefault="0042368E" w:rsidP="0042368E">
      <w:pPr>
        <w:pStyle w:val="ListParagraph"/>
        <w:numPr>
          <w:ilvl w:val="0"/>
          <w:numId w:val="7"/>
        </w:numPr>
        <w:rPr>
          <w:rFonts w:cstheme="minorHAnsi"/>
        </w:rPr>
      </w:pPr>
      <w:r w:rsidRPr="00D20CF1">
        <w:rPr>
          <w:rFonts w:cstheme="minorHAnsi"/>
        </w:rPr>
        <w:t>Children are to be encouraged to use the internet to access educational learning sites, but must be supervised at all times.</w:t>
      </w:r>
    </w:p>
    <w:sectPr w:rsidR="0042368E" w:rsidRPr="00D20C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E08"/>
    <w:multiLevelType w:val="hybridMultilevel"/>
    <w:tmpl w:val="959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7D1B85"/>
    <w:multiLevelType w:val="hybridMultilevel"/>
    <w:tmpl w:val="5ADA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73C8D"/>
    <w:multiLevelType w:val="hybridMultilevel"/>
    <w:tmpl w:val="ABA6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3870B1"/>
    <w:multiLevelType w:val="hybridMultilevel"/>
    <w:tmpl w:val="4C24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2A44C5"/>
    <w:multiLevelType w:val="hybridMultilevel"/>
    <w:tmpl w:val="A9BE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ED1FBA"/>
    <w:multiLevelType w:val="hybridMultilevel"/>
    <w:tmpl w:val="23BE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7A5C3D"/>
    <w:multiLevelType w:val="hybridMultilevel"/>
    <w:tmpl w:val="D02A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0A"/>
    <w:rsid w:val="000460A6"/>
    <w:rsid w:val="00087BE7"/>
    <w:rsid w:val="0017150A"/>
    <w:rsid w:val="001801AF"/>
    <w:rsid w:val="00282E52"/>
    <w:rsid w:val="002E1E64"/>
    <w:rsid w:val="0042368E"/>
    <w:rsid w:val="004672AB"/>
    <w:rsid w:val="00483D68"/>
    <w:rsid w:val="004E3B37"/>
    <w:rsid w:val="006D2242"/>
    <w:rsid w:val="009055D2"/>
    <w:rsid w:val="00930F12"/>
    <w:rsid w:val="009978A8"/>
    <w:rsid w:val="009F28B7"/>
    <w:rsid w:val="00A42A1C"/>
    <w:rsid w:val="00B56BCC"/>
    <w:rsid w:val="00BD0E3A"/>
    <w:rsid w:val="00BF21A2"/>
    <w:rsid w:val="00C92893"/>
    <w:rsid w:val="00D20CF1"/>
    <w:rsid w:val="00D62B0A"/>
    <w:rsid w:val="00DF3237"/>
    <w:rsid w:val="00FA50E5"/>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 w:type="paragraph" w:customStyle="1" w:styleId="Default">
    <w:name w:val="Default"/>
    <w:rsid w:val="0042368E"/>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 w:type="paragraph" w:customStyle="1" w:styleId="Default">
    <w:name w:val="Default"/>
    <w:rsid w:val="0042368E"/>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Studoug</dc:creator>
  <cp:lastModifiedBy>Studoug</cp:lastModifiedBy>
  <cp:revision>4</cp:revision>
  <dcterms:created xsi:type="dcterms:W3CDTF">2016-10-17T18:14:00Z</dcterms:created>
  <dcterms:modified xsi:type="dcterms:W3CDTF">2016-10-17T18:27:00Z</dcterms:modified>
</cp:coreProperties>
</file>